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11F41" w14:textId="416E8892" w:rsidR="00CF71FF" w:rsidRDefault="00CF71FF" w:rsidP="00CF71FF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Materialliste 202</w:t>
      </w:r>
      <w:r w:rsidR="00F456D0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>/2</w:t>
      </w:r>
      <w:r w:rsidR="00F456D0">
        <w:rPr>
          <w:b/>
          <w:sz w:val="44"/>
          <w:szCs w:val="44"/>
        </w:rPr>
        <w:t>6</w:t>
      </w:r>
      <w:r>
        <w:rPr>
          <w:b/>
          <w:sz w:val="44"/>
          <w:szCs w:val="44"/>
        </w:rPr>
        <w:t xml:space="preserve"> (3.+ 4.Stufe)</w:t>
      </w:r>
    </w:p>
    <w:p w14:paraId="2098BC2F" w14:textId="77777777" w:rsidR="00CF71FF" w:rsidRDefault="00CF71FF" w:rsidP="00CF71F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D:   </w:t>
      </w:r>
    </w:p>
    <w:p w14:paraId="1E781A10" w14:textId="77777777" w:rsidR="00CF71FF" w:rsidRDefault="00CF71FF" w:rsidP="00CF71FF">
      <w:r>
        <w:t xml:space="preserve">- eine Ringmappe (zwei Ringe)        </w:t>
      </w:r>
    </w:p>
    <w:p w14:paraId="008C9A21" w14:textId="77777777" w:rsidR="00CF71FF" w:rsidRDefault="00CF71FF" w:rsidP="00CF71FF">
      <w:pPr>
        <w:rPr>
          <w:sz w:val="24"/>
          <w:szCs w:val="24"/>
        </w:rPr>
      </w:pPr>
      <w:r>
        <w:t>- eine Heftmappe</w:t>
      </w:r>
      <w:r>
        <w:rPr>
          <w:sz w:val="24"/>
          <w:szCs w:val="24"/>
        </w:rPr>
        <w:t xml:space="preserve"> </w:t>
      </w:r>
    </w:p>
    <w:p w14:paraId="2D018DF3" w14:textId="77777777" w:rsidR="00CF71FF" w:rsidRDefault="00CF71FF" w:rsidP="00CF71FF">
      <w:r>
        <w:t xml:space="preserve">-  ein Notizblock Din A5 liniert             </w:t>
      </w:r>
    </w:p>
    <w:p w14:paraId="2FAF7254" w14:textId="77777777" w:rsidR="00CF71FF" w:rsidRDefault="00CF71FF" w:rsidP="00CF71FF">
      <w:r>
        <w:t xml:space="preserve">   </w:t>
      </w:r>
    </w:p>
    <w:p w14:paraId="78C1D7B1" w14:textId="77777777" w:rsidR="00CF71FF" w:rsidRDefault="00CF71FF" w:rsidP="00CF71FF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M:</w:t>
      </w:r>
    </w:p>
    <w:p w14:paraId="3F7C9B52" w14:textId="77777777" w:rsidR="00CF71FF" w:rsidRPr="001208F3" w:rsidRDefault="00CF71FF" w:rsidP="00CF71FF">
      <w:pPr>
        <w:rPr>
          <w:b/>
          <w:i/>
          <w:color w:val="000000" w:themeColor="text1"/>
          <w:sz w:val="24"/>
          <w:szCs w:val="24"/>
        </w:rPr>
      </w:pPr>
      <w:r w:rsidRPr="001208F3">
        <w:rPr>
          <w:b/>
          <w:i/>
          <w:color w:val="000000" w:themeColor="text1"/>
          <w:sz w:val="24"/>
          <w:szCs w:val="24"/>
        </w:rPr>
        <w:t>3.Stufe:</w:t>
      </w:r>
    </w:p>
    <w:p w14:paraId="2A5F7E52" w14:textId="77777777" w:rsidR="00CF71FF" w:rsidRPr="001208F3" w:rsidRDefault="00CF71FF" w:rsidP="00CF71FF">
      <w:pPr>
        <w:rPr>
          <w:b/>
          <w:i/>
          <w:color w:val="000000" w:themeColor="text1"/>
          <w:sz w:val="24"/>
          <w:szCs w:val="24"/>
        </w:rPr>
      </w:pPr>
      <w:r w:rsidRPr="001208F3">
        <w:rPr>
          <w:b/>
          <w:i/>
          <w:color w:val="000000" w:themeColor="text1"/>
          <w:sz w:val="24"/>
          <w:szCs w:val="24"/>
        </w:rPr>
        <w:t xml:space="preserve">-  </w:t>
      </w:r>
      <w:r w:rsidRPr="001208F3">
        <w:rPr>
          <w:color w:val="000000" w:themeColor="text1"/>
          <w:sz w:val="24"/>
          <w:szCs w:val="24"/>
        </w:rPr>
        <w:t>eine Ringmappe DIN A4 mit zwei Ringen</w:t>
      </w:r>
    </w:p>
    <w:p w14:paraId="2C7DC7FD" w14:textId="77777777" w:rsidR="00CF71FF" w:rsidRPr="001208F3" w:rsidRDefault="00CF71FF" w:rsidP="00CF71FF">
      <w:pPr>
        <w:rPr>
          <w:color w:val="000000" w:themeColor="text1"/>
          <w:sz w:val="24"/>
          <w:szCs w:val="24"/>
        </w:rPr>
      </w:pPr>
      <w:bookmarkStart w:id="1" w:name="_Hlk76581963"/>
      <w:r w:rsidRPr="001208F3">
        <w:rPr>
          <w:color w:val="000000" w:themeColor="text1"/>
          <w:sz w:val="24"/>
          <w:szCs w:val="24"/>
        </w:rPr>
        <w:t>- ein kleines Geodreieck mit Namen beschriftet</w:t>
      </w:r>
    </w:p>
    <w:p w14:paraId="706DF13A" w14:textId="77777777" w:rsidR="00CF71FF" w:rsidRPr="001208F3" w:rsidRDefault="00CF71FF" w:rsidP="00CF71FF">
      <w:pPr>
        <w:rPr>
          <w:color w:val="000000" w:themeColor="text1"/>
          <w:sz w:val="24"/>
          <w:szCs w:val="24"/>
        </w:rPr>
      </w:pPr>
      <w:r w:rsidRPr="001208F3">
        <w:rPr>
          <w:color w:val="000000" w:themeColor="text1"/>
          <w:sz w:val="24"/>
          <w:szCs w:val="24"/>
        </w:rPr>
        <w:t>- gespitzte Bleistifte (wenn möglich Nr. 2 HB oder B) und etliche gespitzte Buntstifte</w:t>
      </w:r>
    </w:p>
    <w:bookmarkEnd w:id="1"/>
    <w:p w14:paraId="44CC2060" w14:textId="77777777" w:rsidR="00CF71FF" w:rsidRPr="001208F3" w:rsidRDefault="00CF71FF" w:rsidP="00CF71FF">
      <w:pPr>
        <w:rPr>
          <w:b/>
          <w:i/>
          <w:color w:val="000000" w:themeColor="text1"/>
          <w:sz w:val="24"/>
          <w:szCs w:val="24"/>
        </w:rPr>
      </w:pPr>
    </w:p>
    <w:p w14:paraId="18A61577" w14:textId="3770C5EA" w:rsidR="00CF71FF" w:rsidRPr="001208F3" w:rsidRDefault="00CF71FF" w:rsidP="00CF71FF">
      <w:pPr>
        <w:rPr>
          <w:color w:val="000000" w:themeColor="text1"/>
          <w:sz w:val="24"/>
          <w:szCs w:val="24"/>
        </w:rPr>
      </w:pPr>
      <w:r w:rsidRPr="001208F3">
        <w:rPr>
          <w:b/>
          <w:i/>
          <w:color w:val="000000" w:themeColor="text1"/>
          <w:sz w:val="24"/>
          <w:szCs w:val="24"/>
        </w:rPr>
        <w:t>4.Stufe:</w:t>
      </w:r>
    </w:p>
    <w:p w14:paraId="36922210" w14:textId="77777777" w:rsidR="00CF71FF" w:rsidRPr="001208F3" w:rsidRDefault="00CF71FF" w:rsidP="00CF71FF">
      <w:pPr>
        <w:rPr>
          <w:color w:val="000000" w:themeColor="text1"/>
          <w:sz w:val="24"/>
          <w:szCs w:val="24"/>
        </w:rPr>
      </w:pPr>
      <w:r w:rsidRPr="001208F3">
        <w:rPr>
          <w:color w:val="000000" w:themeColor="text1"/>
          <w:sz w:val="24"/>
          <w:szCs w:val="24"/>
        </w:rPr>
        <w:t>- eine Ringmappe DIN A4 mit zwei Ringen</w:t>
      </w:r>
    </w:p>
    <w:p w14:paraId="1F31A39F" w14:textId="77777777" w:rsidR="00CF71FF" w:rsidRPr="001208F3" w:rsidRDefault="00CF71FF" w:rsidP="00CF71FF">
      <w:pPr>
        <w:rPr>
          <w:color w:val="000000" w:themeColor="text1"/>
          <w:sz w:val="24"/>
          <w:szCs w:val="24"/>
        </w:rPr>
      </w:pPr>
      <w:r w:rsidRPr="001208F3">
        <w:rPr>
          <w:color w:val="000000" w:themeColor="text1"/>
          <w:sz w:val="24"/>
          <w:szCs w:val="24"/>
        </w:rPr>
        <w:t>- ein kleines Geodreieck mit Namen beschriftet</w:t>
      </w:r>
    </w:p>
    <w:p w14:paraId="4E5EBC24" w14:textId="77777777" w:rsidR="00CF71FF" w:rsidRPr="001208F3" w:rsidRDefault="00CF71FF" w:rsidP="00CF71FF">
      <w:pPr>
        <w:rPr>
          <w:color w:val="000000" w:themeColor="text1"/>
          <w:sz w:val="24"/>
          <w:szCs w:val="24"/>
        </w:rPr>
      </w:pPr>
      <w:r w:rsidRPr="001208F3">
        <w:rPr>
          <w:color w:val="000000" w:themeColor="text1"/>
          <w:sz w:val="24"/>
          <w:szCs w:val="24"/>
        </w:rPr>
        <w:t>- gespitzte Bleistifte (wenn möglich Nr. 2 HB oder B) und etliche gespitzte Buntstifte</w:t>
      </w:r>
    </w:p>
    <w:p w14:paraId="23647F75" w14:textId="77777777" w:rsidR="00CF71FF" w:rsidRPr="001208F3" w:rsidRDefault="00CF71FF" w:rsidP="00CF71FF">
      <w:pPr>
        <w:rPr>
          <w:sz w:val="24"/>
          <w:szCs w:val="24"/>
        </w:rPr>
      </w:pPr>
    </w:p>
    <w:p w14:paraId="617A5ED4" w14:textId="77777777" w:rsidR="00CF71FF" w:rsidRPr="001208F3" w:rsidRDefault="00CF71FF" w:rsidP="00CF71FF">
      <w:pPr>
        <w:rPr>
          <w:sz w:val="24"/>
          <w:szCs w:val="24"/>
        </w:rPr>
      </w:pPr>
      <w:r w:rsidRPr="001208F3">
        <w:rPr>
          <w:b/>
          <w:i/>
          <w:sz w:val="24"/>
          <w:szCs w:val="24"/>
        </w:rPr>
        <w:t xml:space="preserve">ME:  </w:t>
      </w:r>
      <w:r w:rsidRPr="001208F3">
        <w:rPr>
          <w:sz w:val="24"/>
          <w:szCs w:val="24"/>
        </w:rPr>
        <w:t>- besorge ich</w:t>
      </w:r>
    </w:p>
    <w:p w14:paraId="2E94D51E" w14:textId="77777777" w:rsidR="00CF71FF" w:rsidRPr="001208F3" w:rsidRDefault="00CF71FF" w:rsidP="00CF71FF">
      <w:pPr>
        <w:rPr>
          <w:sz w:val="24"/>
          <w:szCs w:val="24"/>
        </w:rPr>
      </w:pPr>
      <w:r w:rsidRPr="001208F3">
        <w:rPr>
          <w:sz w:val="24"/>
          <w:szCs w:val="24"/>
        </w:rPr>
        <w:t xml:space="preserve">                                             </w:t>
      </w:r>
    </w:p>
    <w:p w14:paraId="1EC09B2B" w14:textId="77777777" w:rsidR="00CF71FF" w:rsidRPr="001208F3" w:rsidRDefault="00CF71FF" w:rsidP="00CF71FF">
      <w:pPr>
        <w:rPr>
          <w:sz w:val="24"/>
          <w:szCs w:val="24"/>
        </w:rPr>
      </w:pPr>
      <w:r w:rsidRPr="001208F3">
        <w:rPr>
          <w:b/>
          <w:i/>
          <w:sz w:val="24"/>
          <w:szCs w:val="24"/>
        </w:rPr>
        <w:t>E</w:t>
      </w:r>
      <w:r w:rsidRPr="001208F3">
        <w:rPr>
          <w:sz w:val="24"/>
          <w:szCs w:val="24"/>
        </w:rPr>
        <w:t>:       - ein Schnellhefter + Blätter liniert</w:t>
      </w:r>
    </w:p>
    <w:p w14:paraId="5E0D8E18" w14:textId="77777777" w:rsidR="00CF71FF" w:rsidRPr="001208F3" w:rsidRDefault="00CF71FF" w:rsidP="00CF71FF">
      <w:pPr>
        <w:rPr>
          <w:sz w:val="24"/>
          <w:szCs w:val="24"/>
        </w:rPr>
      </w:pPr>
    </w:p>
    <w:p w14:paraId="491127E1" w14:textId="77777777" w:rsidR="00CF71FF" w:rsidRPr="001208F3" w:rsidRDefault="00CF71FF" w:rsidP="00CF71FF">
      <w:pPr>
        <w:rPr>
          <w:sz w:val="24"/>
          <w:szCs w:val="24"/>
        </w:rPr>
      </w:pPr>
      <w:r w:rsidRPr="001208F3">
        <w:rPr>
          <w:b/>
          <w:i/>
          <w:sz w:val="24"/>
          <w:szCs w:val="24"/>
        </w:rPr>
        <w:t xml:space="preserve">BE: </w:t>
      </w:r>
      <w:r w:rsidRPr="001208F3">
        <w:rPr>
          <w:sz w:val="24"/>
          <w:szCs w:val="24"/>
        </w:rPr>
        <w:t xml:space="preserve">   - eine Zeichenmappe, ein großer Zeichenblock, Ölkreiden, Wasserfarben + Deckweiß, je ein Borstenpinsel Nr.12 +14, je ein Haarpinsel Nr. 8, 10 +12, zwei Scheren (eine ist für Werken), Filzstifte und Farbstifte, 2x Uhu </w:t>
      </w:r>
      <w:proofErr w:type="spellStart"/>
      <w:r w:rsidRPr="001208F3">
        <w:rPr>
          <w:sz w:val="24"/>
          <w:szCs w:val="24"/>
        </w:rPr>
        <w:t>Stic</w:t>
      </w:r>
      <w:proofErr w:type="spellEnd"/>
      <w:r w:rsidRPr="001208F3">
        <w:rPr>
          <w:sz w:val="24"/>
          <w:szCs w:val="24"/>
        </w:rPr>
        <w:t xml:space="preserve"> + 2x Flüssigkleber </w:t>
      </w:r>
    </w:p>
    <w:p w14:paraId="3233B190" w14:textId="77777777" w:rsidR="00CF71FF" w:rsidRPr="001208F3" w:rsidRDefault="00CF71FF" w:rsidP="00CF71FF">
      <w:pPr>
        <w:rPr>
          <w:sz w:val="24"/>
          <w:szCs w:val="24"/>
        </w:rPr>
      </w:pPr>
    </w:p>
    <w:p w14:paraId="042FBE74" w14:textId="77777777" w:rsidR="00CF71FF" w:rsidRPr="001208F3" w:rsidRDefault="00CF71FF" w:rsidP="00CF71FF">
      <w:pPr>
        <w:rPr>
          <w:sz w:val="24"/>
          <w:szCs w:val="24"/>
        </w:rPr>
      </w:pPr>
      <w:r w:rsidRPr="001208F3">
        <w:rPr>
          <w:b/>
          <w:i/>
          <w:sz w:val="24"/>
          <w:szCs w:val="24"/>
        </w:rPr>
        <w:t xml:space="preserve">WE:  </w:t>
      </w:r>
      <w:r w:rsidRPr="001208F3">
        <w:rPr>
          <w:sz w:val="24"/>
          <w:szCs w:val="24"/>
        </w:rPr>
        <w:t>- Wollreste oder neue Wollknäuel (mindestens drei verschiedene Farben), eine Sticknadel (mit großer Öse, Wollfäden sollen durchpassen), Geschirrtuch, Putzschwamm</w:t>
      </w:r>
    </w:p>
    <w:p w14:paraId="36AA1326" w14:textId="77777777" w:rsidR="00CF71FF" w:rsidRPr="001208F3" w:rsidRDefault="00CF71FF" w:rsidP="00CF71FF">
      <w:pPr>
        <w:rPr>
          <w:sz w:val="24"/>
          <w:szCs w:val="24"/>
        </w:rPr>
      </w:pPr>
    </w:p>
    <w:p w14:paraId="35AD7CAF" w14:textId="77777777" w:rsidR="00CF71FF" w:rsidRPr="001208F3" w:rsidRDefault="00CF71FF" w:rsidP="00CF71FF">
      <w:pPr>
        <w:spacing w:after="0" w:line="240" w:lineRule="auto"/>
        <w:rPr>
          <w:b/>
          <w:i/>
          <w:sz w:val="24"/>
          <w:szCs w:val="24"/>
        </w:rPr>
      </w:pPr>
    </w:p>
    <w:p w14:paraId="5B952448" w14:textId="77777777" w:rsidR="00CF71FF" w:rsidRPr="001208F3" w:rsidRDefault="00CF71FF" w:rsidP="00CF71FF">
      <w:pPr>
        <w:spacing w:after="0" w:line="240" w:lineRule="auto"/>
        <w:rPr>
          <w:b/>
          <w:i/>
          <w:sz w:val="24"/>
          <w:szCs w:val="24"/>
        </w:rPr>
      </w:pPr>
    </w:p>
    <w:p w14:paraId="5CF69DDF" w14:textId="77777777" w:rsidR="005005CD" w:rsidRDefault="005005CD" w:rsidP="00CF71FF">
      <w:pPr>
        <w:spacing w:after="0" w:line="240" w:lineRule="auto"/>
        <w:rPr>
          <w:b/>
          <w:i/>
          <w:sz w:val="24"/>
          <w:szCs w:val="24"/>
        </w:rPr>
      </w:pPr>
    </w:p>
    <w:p w14:paraId="0F5E8AAD" w14:textId="77777777" w:rsidR="005005CD" w:rsidRDefault="005005CD" w:rsidP="00CF71FF">
      <w:pPr>
        <w:spacing w:after="0" w:line="240" w:lineRule="auto"/>
        <w:rPr>
          <w:b/>
          <w:i/>
          <w:sz w:val="24"/>
          <w:szCs w:val="24"/>
        </w:rPr>
      </w:pPr>
    </w:p>
    <w:p w14:paraId="039DCEC7" w14:textId="7C1366E0" w:rsidR="00CF71FF" w:rsidRPr="001208F3" w:rsidRDefault="00CF71FF" w:rsidP="00CF71FF">
      <w:pPr>
        <w:spacing w:after="0" w:line="240" w:lineRule="auto"/>
        <w:rPr>
          <w:sz w:val="24"/>
          <w:szCs w:val="24"/>
        </w:rPr>
      </w:pPr>
      <w:r w:rsidRPr="001208F3">
        <w:rPr>
          <w:b/>
          <w:i/>
          <w:sz w:val="24"/>
          <w:szCs w:val="24"/>
        </w:rPr>
        <w:lastRenderedPageBreak/>
        <w:t xml:space="preserve">Außerdem: </w:t>
      </w:r>
    </w:p>
    <w:p w14:paraId="58125BFE" w14:textId="3B4B28EF" w:rsidR="00CF71FF" w:rsidRPr="001208F3" w:rsidRDefault="00CF71FF" w:rsidP="00CF71FF">
      <w:pPr>
        <w:spacing w:line="240" w:lineRule="auto"/>
        <w:rPr>
          <w:b/>
          <w:sz w:val="24"/>
          <w:szCs w:val="24"/>
        </w:rPr>
      </w:pPr>
      <w:r w:rsidRPr="001208F3">
        <w:rPr>
          <w:sz w:val="24"/>
          <w:szCs w:val="24"/>
        </w:rPr>
        <w:t xml:space="preserve">- 2 Bleistifte, </w:t>
      </w:r>
      <w:r w:rsidRPr="005005CD">
        <w:rPr>
          <w:bCs/>
          <w:sz w:val="24"/>
          <w:szCs w:val="24"/>
        </w:rPr>
        <w:t>Füllfeder</w:t>
      </w:r>
      <w:r w:rsidRPr="001208F3">
        <w:rPr>
          <w:sz w:val="24"/>
          <w:szCs w:val="24"/>
        </w:rPr>
        <w:t xml:space="preserve">, Tintenkiller, Radiergummi, Spitzer, Lineal, Turnbekleidung (keine Turnschuhe) + Sackerl, Hausschuhe + </w:t>
      </w:r>
      <w:r w:rsidRPr="005005CD">
        <w:rPr>
          <w:bCs/>
          <w:sz w:val="24"/>
          <w:szCs w:val="24"/>
        </w:rPr>
        <w:t xml:space="preserve">Sackerl, </w:t>
      </w:r>
      <w:proofErr w:type="spellStart"/>
      <w:r w:rsidRPr="005005CD">
        <w:rPr>
          <w:bCs/>
          <w:sz w:val="24"/>
          <w:szCs w:val="24"/>
        </w:rPr>
        <w:t>Rotadecke</w:t>
      </w:r>
      <w:proofErr w:type="spellEnd"/>
      <w:r w:rsidRPr="005005CD">
        <w:rPr>
          <w:bCs/>
          <w:sz w:val="24"/>
          <w:szCs w:val="24"/>
        </w:rPr>
        <w:t xml:space="preserve"> oder </w:t>
      </w:r>
      <w:proofErr w:type="spellStart"/>
      <w:r w:rsidRPr="005005CD">
        <w:rPr>
          <w:bCs/>
          <w:sz w:val="24"/>
          <w:szCs w:val="24"/>
        </w:rPr>
        <w:t>Rotahandtuch</w:t>
      </w:r>
      <w:proofErr w:type="spellEnd"/>
      <w:r w:rsidRPr="005005CD">
        <w:rPr>
          <w:bCs/>
          <w:sz w:val="24"/>
          <w:szCs w:val="24"/>
        </w:rPr>
        <w:t xml:space="preserve"> (keine Matten)</w:t>
      </w:r>
      <w:r w:rsidR="005005CD" w:rsidRPr="005005CD">
        <w:rPr>
          <w:bCs/>
          <w:sz w:val="24"/>
          <w:szCs w:val="24"/>
        </w:rPr>
        <w:t xml:space="preserve">, schwarzer wasserlöslicher Overheadstift, </w:t>
      </w:r>
      <w:proofErr w:type="spellStart"/>
      <w:r w:rsidR="005005CD" w:rsidRPr="005005CD">
        <w:rPr>
          <w:bCs/>
          <w:sz w:val="24"/>
          <w:szCs w:val="24"/>
        </w:rPr>
        <w:t>Taschentücherbox</w:t>
      </w:r>
      <w:proofErr w:type="spellEnd"/>
    </w:p>
    <w:p w14:paraId="536005D9" w14:textId="77777777" w:rsidR="00CF71FF" w:rsidRPr="001208F3" w:rsidRDefault="00CF71FF" w:rsidP="00CF71FF">
      <w:pPr>
        <w:rPr>
          <w:b/>
          <w:i/>
          <w:sz w:val="24"/>
          <w:szCs w:val="24"/>
        </w:rPr>
      </w:pPr>
    </w:p>
    <w:p w14:paraId="25CD4939" w14:textId="77777777" w:rsidR="00CF71FF" w:rsidRPr="001208F3" w:rsidRDefault="00CF71FF" w:rsidP="00CF71FF">
      <w:pPr>
        <w:rPr>
          <w:b/>
          <w:sz w:val="24"/>
          <w:szCs w:val="24"/>
        </w:rPr>
      </w:pPr>
      <w:r w:rsidRPr="001208F3">
        <w:rPr>
          <w:b/>
          <w:sz w:val="24"/>
          <w:szCs w:val="24"/>
        </w:rPr>
        <w:t xml:space="preserve">Bitte die Schulsachen mit dem Namen versehen und spätestens am zweiten Schultag den Kindern mitgeben!  </w:t>
      </w:r>
    </w:p>
    <w:p w14:paraId="4F7EDF0E" w14:textId="77777777" w:rsidR="00CF71FF" w:rsidRPr="001208F3" w:rsidRDefault="00CF71FF" w:rsidP="00CF71FF">
      <w:pPr>
        <w:rPr>
          <w:b/>
          <w:sz w:val="24"/>
          <w:szCs w:val="24"/>
        </w:rPr>
      </w:pPr>
      <w:r w:rsidRPr="001208F3">
        <w:rPr>
          <w:b/>
          <w:sz w:val="24"/>
          <w:szCs w:val="24"/>
        </w:rPr>
        <w:t xml:space="preserve">Arbeitsutensilien (Filzstifte, Kleber, Deckweiß…), die weiterverwendet werden, bitte auf Funktionstüchtigkeit überprüfen! </w:t>
      </w:r>
    </w:p>
    <w:p w14:paraId="514003A3" w14:textId="77777777" w:rsidR="00CF71FF" w:rsidRPr="001208F3" w:rsidRDefault="00CF71FF" w:rsidP="00CF71FF">
      <w:pPr>
        <w:rPr>
          <w:sz w:val="24"/>
          <w:szCs w:val="24"/>
        </w:rPr>
      </w:pPr>
    </w:p>
    <w:p w14:paraId="1FD85F1B" w14:textId="77777777" w:rsidR="00CF71FF" w:rsidRPr="001208F3" w:rsidRDefault="00CF71FF" w:rsidP="00CF71FF">
      <w:pPr>
        <w:rPr>
          <w:sz w:val="24"/>
          <w:szCs w:val="24"/>
        </w:rPr>
      </w:pPr>
    </w:p>
    <w:p w14:paraId="4AC54EF2" w14:textId="77777777" w:rsidR="00CF71FF" w:rsidRPr="001208F3" w:rsidRDefault="00CF71FF" w:rsidP="00CF71FF">
      <w:pPr>
        <w:rPr>
          <w:sz w:val="24"/>
          <w:szCs w:val="24"/>
        </w:rPr>
      </w:pPr>
      <w:r w:rsidRPr="001208F3">
        <w:rPr>
          <w:sz w:val="24"/>
          <w:szCs w:val="24"/>
        </w:rPr>
        <w:t>Schöne und erholsame Ferien!</w:t>
      </w:r>
    </w:p>
    <w:p w14:paraId="0E728657" w14:textId="77777777" w:rsidR="00CF71FF" w:rsidRPr="001208F3" w:rsidRDefault="00CF71FF" w:rsidP="00CF71FF">
      <w:pPr>
        <w:rPr>
          <w:sz w:val="24"/>
          <w:szCs w:val="24"/>
        </w:rPr>
      </w:pPr>
      <w:r w:rsidRPr="001208F3">
        <w:rPr>
          <w:sz w:val="24"/>
          <w:szCs w:val="24"/>
        </w:rPr>
        <w:t>Ibertsberger Michaela</w:t>
      </w:r>
    </w:p>
    <w:p w14:paraId="5A9864B6" w14:textId="77777777" w:rsidR="00B447C7" w:rsidRDefault="00B447C7"/>
    <w:sectPr w:rsidR="00B447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FF"/>
    <w:rsid w:val="00091086"/>
    <w:rsid w:val="001208F3"/>
    <w:rsid w:val="00333570"/>
    <w:rsid w:val="005005CD"/>
    <w:rsid w:val="00524714"/>
    <w:rsid w:val="00841D59"/>
    <w:rsid w:val="008538D0"/>
    <w:rsid w:val="00A729CD"/>
    <w:rsid w:val="00B447C7"/>
    <w:rsid w:val="00CF71FF"/>
    <w:rsid w:val="00DD6F07"/>
    <w:rsid w:val="00E272A0"/>
    <w:rsid w:val="00F4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19C6"/>
  <w15:chartTrackingRefBased/>
  <w15:docId w15:val="{AE6D1E00-0D0D-4B22-8529-41F7F614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F71FF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8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Ibertsberger</dc:creator>
  <cp:keywords/>
  <dc:description/>
  <cp:lastModifiedBy>Direktion VS Schwaighofen</cp:lastModifiedBy>
  <cp:revision>2</cp:revision>
  <cp:lastPrinted>2025-06-12T11:32:00Z</cp:lastPrinted>
  <dcterms:created xsi:type="dcterms:W3CDTF">2025-06-27T09:06:00Z</dcterms:created>
  <dcterms:modified xsi:type="dcterms:W3CDTF">2025-06-27T09:06:00Z</dcterms:modified>
</cp:coreProperties>
</file>